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52"/>
        <w:gridCol w:w="1851"/>
        <w:gridCol w:w="1329"/>
        <w:gridCol w:w="1347"/>
        <w:gridCol w:w="1251"/>
        <w:gridCol w:w="1223"/>
        <w:gridCol w:w="1223"/>
      </w:tblGrid>
      <w:tr w:rsidR="002F109D" w:rsidTr="002F109D">
        <w:tc>
          <w:tcPr>
            <w:tcW w:w="1368" w:type="dxa"/>
          </w:tcPr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368" w:type="dxa"/>
          </w:tcPr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Vendor</w:t>
            </w:r>
          </w:p>
        </w:tc>
        <w:tc>
          <w:tcPr>
            <w:tcW w:w="1368" w:type="dxa"/>
          </w:tcPr>
          <w:p w:rsidR="002F109D" w:rsidRDefault="002F109D">
            <w:pPr>
              <w:rPr>
                <w:b/>
              </w:rPr>
            </w:pPr>
            <w:r>
              <w:rPr>
                <w:b/>
              </w:rPr>
              <w:t>Item</w:t>
            </w:r>
          </w:p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368" w:type="dxa"/>
          </w:tcPr>
          <w:p w:rsidR="002F109D" w:rsidRDefault="002F109D">
            <w:pPr>
              <w:rPr>
                <w:b/>
              </w:rPr>
            </w:pPr>
            <w:r>
              <w:rPr>
                <w:b/>
              </w:rPr>
              <w:t>Item</w:t>
            </w:r>
          </w:p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368" w:type="dxa"/>
          </w:tcPr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368" w:type="dxa"/>
          </w:tcPr>
          <w:p w:rsidR="002F109D" w:rsidRDefault="002F109D">
            <w:pPr>
              <w:rPr>
                <w:b/>
              </w:rPr>
            </w:pPr>
            <w:r>
              <w:rPr>
                <w:b/>
              </w:rPr>
              <w:t xml:space="preserve">Unit </w:t>
            </w:r>
          </w:p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1368" w:type="dxa"/>
          </w:tcPr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F109D" w:rsidTr="002F109D">
        <w:tc>
          <w:tcPr>
            <w:tcW w:w="1368" w:type="dxa"/>
          </w:tcPr>
          <w:p w:rsidR="002F109D" w:rsidRDefault="0076274A">
            <w:r>
              <w:t>Consumable</w:t>
            </w:r>
          </w:p>
        </w:tc>
        <w:tc>
          <w:tcPr>
            <w:tcW w:w="1368" w:type="dxa"/>
          </w:tcPr>
          <w:p w:rsidR="002F109D" w:rsidRDefault="0076274A">
            <w:pPr>
              <w:rPr>
                <w:b/>
              </w:rPr>
            </w:pPr>
            <w:r>
              <w:rPr>
                <w:b/>
              </w:rPr>
              <w:t>Six-Flag</w:t>
            </w:r>
          </w:p>
          <w:p w:rsidR="0076274A" w:rsidRPr="0076274A" w:rsidRDefault="0076274A">
            <w:pPr>
              <w:rPr>
                <w:b/>
              </w:rPr>
            </w:pPr>
            <w:r>
              <w:rPr>
                <w:b/>
              </w:rPr>
              <w:t>Academic Adventures</w:t>
            </w:r>
          </w:p>
        </w:tc>
        <w:tc>
          <w:tcPr>
            <w:tcW w:w="1368" w:type="dxa"/>
          </w:tcPr>
          <w:p w:rsidR="002F109D" w:rsidRDefault="0076274A">
            <w:r>
              <w:t>n/a</w:t>
            </w:r>
          </w:p>
        </w:tc>
        <w:tc>
          <w:tcPr>
            <w:tcW w:w="1368" w:type="dxa"/>
          </w:tcPr>
          <w:p w:rsidR="002F109D" w:rsidRDefault="0076274A">
            <w:r>
              <w:t>Theme Park Admission Tickets</w:t>
            </w:r>
          </w:p>
        </w:tc>
        <w:tc>
          <w:tcPr>
            <w:tcW w:w="1368" w:type="dxa"/>
          </w:tcPr>
          <w:p w:rsidR="002F109D" w:rsidRDefault="0076274A">
            <w:r>
              <w:t>34</w:t>
            </w:r>
          </w:p>
        </w:tc>
        <w:tc>
          <w:tcPr>
            <w:tcW w:w="1368" w:type="dxa"/>
          </w:tcPr>
          <w:p w:rsidR="002F109D" w:rsidRDefault="0076274A">
            <w:r>
              <w:t>$26.20</w:t>
            </w:r>
          </w:p>
        </w:tc>
        <w:tc>
          <w:tcPr>
            <w:tcW w:w="1368" w:type="dxa"/>
          </w:tcPr>
          <w:p w:rsidR="002F109D" w:rsidRDefault="0076274A">
            <w:r>
              <w:t>$890.80</w:t>
            </w:r>
          </w:p>
        </w:tc>
      </w:tr>
      <w:tr w:rsidR="002F109D" w:rsidTr="002F109D">
        <w:tc>
          <w:tcPr>
            <w:tcW w:w="1368" w:type="dxa"/>
          </w:tcPr>
          <w:p w:rsidR="002F109D" w:rsidRDefault="00400BE8">
            <w:r>
              <w:t>Consumable</w:t>
            </w:r>
          </w:p>
        </w:tc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400BE8">
            <w:r>
              <w:t>n/a</w:t>
            </w:r>
          </w:p>
        </w:tc>
        <w:tc>
          <w:tcPr>
            <w:tcW w:w="1368" w:type="dxa"/>
          </w:tcPr>
          <w:p w:rsidR="002F109D" w:rsidRDefault="00400BE8">
            <w:r>
              <w:t>All-You-Can-Eat Buffet Ticket</w:t>
            </w:r>
          </w:p>
        </w:tc>
        <w:tc>
          <w:tcPr>
            <w:tcW w:w="1368" w:type="dxa"/>
          </w:tcPr>
          <w:p w:rsidR="002F109D" w:rsidRDefault="00400BE8">
            <w:r>
              <w:t>34</w:t>
            </w:r>
          </w:p>
        </w:tc>
        <w:tc>
          <w:tcPr>
            <w:tcW w:w="1368" w:type="dxa"/>
          </w:tcPr>
          <w:p w:rsidR="00400BE8" w:rsidRDefault="00400BE8">
            <w:r>
              <w:t>$13.91</w:t>
            </w:r>
          </w:p>
        </w:tc>
        <w:tc>
          <w:tcPr>
            <w:tcW w:w="1368" w:type="dxa"/>
          </w:tcPr>
          <w:p w:rsidR="002F109D" w:rsidRDefault="00400BE8">
            <w:r>
              <w:t>$472.94</w:t>
            </w:r>
          </w:p>
        </w:tc>
      </w:tr>
      <w:tr w:rsidR="002F109D" w:rsidTr="002F109D">
        <w:tc>
          <w:tcPr>
            <w:tcW w:w="1368" w:type="dxa"/>
          </w:tcPr>
          <w:p w:rsidR="002F109D" w:rsidRDefault="00400BE8">
            <w:r>
              <w:t>Audio-Visual</w:t>
            </w:r>
          </w:p>
        </w:tc>
        <w:tc>
          <w:tcPr>
            <w:tcW w:w="1368" w:type="dxa"/>
          </w:tcPr>
          <w:p w:rsidR="002F109D" w:rsidRPr="00400BE8" w:rsidRDefault="00400BE8">
            <w:pPr>
              <w:rPr>
                <w:b/>
              </w:rPr>
            </w:pPr>
            <w:proofErr w:type="spellStart"/>
            <w:r w:rsidRPr="00400BE8">
              <w:rPr>
                <w:b/>
              </w:rPr>
              <w:t>eNasco</w:t>
            </w:r>
            <w:proofErr w:type="spellEnd"/>
          </w:p>
        </w:tc>
        <w:tc>
          <w:tcPr>
            <w:tcW w:w="1368" w:type="dxa"/>
          </w:tcPr>
          <w:p w:rsidR="002F109D" w:rsidRDefault="00400BE8">
            <w:r>
              <w:t>SB42357M</w:t>
            </w:r>
          </w:p>
        </w:tc>
        <w:tc>
          <w:tcPr>
            <w:tcW w:w="1368" w:type="dxa"/>
          </w:tcPr>
          <w:p w:rsidR="002F109D" w:rsidRDefault="00400BE8">
            <w:r>
              <w:t>Roller Coaster Physics DVD</w:t>
            </w:r>
          </w:p>
        </w:tc>
        <w:tc>
          <w:tcPr>
            <w:tcW w:w="1368" w:type="dxa"/>
          </w:tcPr>
          <w:p w:rsidR="002F109D" w:rsidRDefault="00400BE8">
            <w:r>
              <w:t>1</w:t>
            </w:r>
          </w:p>
        </w:tc>
        <w:tc>
          <w:tcPr>
            <w:tcW w:w="1368" w:type="dxa"/>
          </w:tcPr>
          <w:p w:rsidR="002F109D" w:rsidRDefault="00400BE8">
            <w:r>
              <w:t>$61.75</w:t>
            </w:r>
          </w:p>
        </w:tc>
        <w:tc>
          <w:tcPr>
            <w:tcW w:w="1368" w:type="dxa"/>
          </w:tcPr>
          <w:p w:rsidR="002F109D" w:rsidRDefault="00400BE8">
            <w:r>
              <w:t>$61.75</w:t>
            </w:r>
          </w:p>
        </w:tc>
      </w:tr>
      <w:tr w:rsidR="002F109D" w:rsidTr="002F109D">
        <w:tc>
          <w:tcPr>
            <w:tcW w:w="1368" w:type="dxa"/>
          </w:tcPr>
          <w:p w:rsidR="002F109D" w:rsidRDefault="00400BE8">
            <w:r>
              <w:t>Technology</w:t>
            </w:r>
          </w:p>
        </w:tc>
        <w:tc>
          <w:tcPr>
            <w:tcW w:w="1368" w:type="dxa"/>
          </w:tcPr>
          <w:p w:rsidR="002F109D" w:rsidRPr="00400BE8" w:rsidRDefault="00400BE8">
            <w:pPr>
              <w:rPr>
                <w:b/>
              </w:rPr>
            </w:pPr>
            <w:r>
              <w:rPr>
                <w:b/>
              </w:rPr>
              <w:t>Pasco.com</w:t>
            </w:r>
          </w:p>
        </w:tc>
        <w:tc>
          <w:tcPr>
            <w:tcW w:w="1368" w:type="dxa"/>
          </w:tcPr>
          <w:p w:rsidR="002F109D" w:rsidRDefault="00400BE8">
            <w:r>
              <w:t>PS2754A</w:t>
            </w:r>
          </w:p>
        </w:tc>
        <w:tc>
          <w:tcPr>
            <w:tcW w:w="1368" w:type="dxa"/>
          </w:tcPr>
          <w:p w:rsidR="002F109D" w:rsidRDefault="00400BE8">
            <w:r>
              <w:t>Amusement Park Physics Bundle</w:t>
            </w:r>
          </w:p>
        </w:tc>
        <w:tc>
          <w:tcPr>
            <w:tcW w:w="1368" w:type="dxa"/>
          </w:tcPr>
          <w:p w:rsidR="002F109D" w:rsidRDefault="00400BE8">
            <w:r>
              <w:t>1</w:t>
            </w:r>
          </w:p>
        </w:tc>
        <w:tc>
          <w:tcPr>
            <w:tcW w:w="1368" w:type="dxa"/>
          </w:tcPr>
          <w:p w:rsidR="002F109D" w:rsidRDefault="00400BE8">
            <w:r>
              <w:t>$598.65</w:t>
            </w:r>
          </w:p>
        </w:tc>
        <w:tc>
          <w:tcPr>
            <w:tcW w:w="1368" w:type="dxa"/>
          </w:tcPr>
          <w:p w:rsidR="002F109D" w:rsidRDefault="00400BE8">
            <w:r>
              <w:t>$598.65</w:t>
            </w:r>
          </w:p>
        </w:tc>
      </w:tr>
      <w:tr w:rsidR="002F109D" w:rsidTr="002F109D">
        <w:tc>
          <w:tcPr>
            <w:tcW w:w="1368" w:type="dxa"/>
          </w:tcPr>
          <w:p w:rsidR="002F109D" w:rsidRDefault="00400BE8">
            <w:r>
              <w:t>Supplies</w:t>
            </w:r>
          </w:p>
        </w:tc>
        <w:tc>
          <w:tcPr>
            <w:tcW w:w="1368" w:type="dxa"/>
          </w:tcPr>
          <w:p w:rsidR="002F109D" w:rsidRPr="00400BE8" w:rsidRDefault="00400BE8">
            <w:pPr>
              <w:rPr>
                <w:b/>
              </w:rPr>
            </w:pPr>
            <w:r>
              <w:rPr>
                <w:b/>
              </w:rPr>
              <w:t>Pasco.com</w:t>
            </w:r>
          </w:p>
        </w:tc>
        <w:tc>
          <w:tcPr>
            <w:tcW w:w="1368" w:type="dxa"/>
          </w:tcPr>
          <w:p w:rsidR="002F109D" w:rsidRDefault="00400BE8">
            <w:r>
              <w:t>ME9426A</w:t>
            </w:r>
          </w:p>
        </w:tc>
        <w:tc>
          <w:tcPr>
            <w:tcW w:w="1368" w:type="dxa"/>
          </w:tcPr>
          <w:p w:rsidR="002F109D" w:rsidRDefault="00400BE8">
            <w:r>
              <w:t>Amusement Park Physics Kit</w:t>
            </w:r>
          </w:p>
        </w:tc>
        <w:tc>
          <w:tcPr>
            <w:tcW w:w="1368" w:type="dxa"/>
          </w:tcPr>
          <w:p w:rsidR="002F109D" w:rsidRDefault="00400BE8">
            <w:r>
              <w:t>2 (15-pak)</w:t>
            </w:r>
          </w:p>
        </w:tc>
        <w:tc>
          <w:tcPr>
            <w:tcW w:w="1368" w:type="dxa"/>
          </w:tcPr>
          <w:p w:rsidR="002F109D" w:rsidRDefault="00400BE8">
            <w:r>
              <w:t>$152.50</w:t>
            </w:r>
          </w:p>
        </w:tc>
        <w:tc>
          <w:tcPr>
            <w:tcW w:w="1368" w:type="dxa"/>
          </w:tcPr>
          <w:p w:rsidR="002F109D" w:rsidRDefault="00400BE8">
            <w:r>
              <w:t>$305.00</w:t>
            </w:r>
          </w:p>
        </w:tc>
      </w:tr>
      <w:tr w:rsidR="002F109D" w:rsidTr="002F109D">
        <w:tc>
          <w:tcPr>
            <w:tcW w:w="1368" w:type="dxa"/>
          </w:tcPr>
          <w:p w:rsidR="002F109D" w:rsidRDefault="00400BE8">
            <w:r>
              <w:t>Supplies</w:t>
            </w:r>
          </w:p>
        </w:tc>
        <w:tc>
          <w:tcPr>
            <w:tcW w:w="1368" w:type="dxa"/>
          </w:tcPr>
          <w:p w:rsidR="002F109D" w:rsidRPr="00400BE8" w:rsidRDefault="00400BE8">
            <w:pPr>
              <w:rPr>
                <w:b/>
              </w:rPr>
            </w:pPr>
            <w:r>
              <w:rPr>
                <w:b/>
              </w:rPr>
              <w:t>OnlineSports.com</w:t>
            </w:r>
          </w:p>
        </w:tc>
        <w:tc>
          <w:tcPr>
            <w:tcW w:w="1368" w:type="dxa"/>
          </w:tcPr>
          <w:p w:rsidR="002F109D" w:rsidRDefault="00400BE8">
            <w:r>
              <w:t>CP-MSSTP240</w:t>
            </w:r>
          </w:p>
        </w:tc>
        <w:tc>
          <w:tcPr>
            <w:tcW w:w="1368" w:type="dxa"/>
          </w:tcPr>
          <w:p w:rsidR="002F109D" w:rsidRDefault="00400BE8">
            <w:r>
              <w:t>Stopwatch</w:t>
            </w:r>
          </w:p>
        </w:tc>
        <w:tc>
          <w:tcPr>
            <w:tcW w:w="1368" w:type="dxa"/>
          </w:tcPr>
          <w:p w:rsidR="002F109D" w:rsidRDefault="00400BE8">
            <w:r>
              <w:t>30</w:t>
            </w:r>
          </w:p>
        </w:tc>
        <w:tc>
          <w:tcPr>
            <w:tcW w:w="1368" w:type="dxa"/>
          </w:tcPr>
          <w:p w:rsidR="002F109D" w:rsidRDefault="00400BE8">
            <w:r>
              <w:t>$9.99</w:t>
            </w:r>
          </w:p>
        </w:tc>
        <w:tc>
          <w:tcPr>
            <w:tcW w:w="1368" w:type="dxa"/>
          </w:tcPr>
          <w:p w:rsidR="002F109D" w:rsidRDefault="00400BE8">
            <w:r>
              <w:t>$299.70</w:t>
            </w:r>
          </w:p>
        </w:tc>
      </w:tr>
      <w:tr w:rsidR="00E27EE7" w:rsidTr="002F109D">
        <w:tc>
          <w:tcPr>
            <w:tcW w:w="1368" w:type="dxa"/>
          </w:tcPr>
          <w:p w:rsidR="00E27EE7" w:rsidRDefault="00E27EE7">
            <w:r>
              <w:t>Audio-Visual</w:t>
            </w:r>
          </w:p>
        </w:tc>
        <w:tc>
          <w:tcPr>
            <w:tcW w:w="1368" w:type="dxa"/>
          </w:tcPr>
          <w:p w:rsidR="00E27EE7" w:rsidRDefault="00E27EE7">
            <w:pPr>
              <w:rPr>
                <w:b/>
              </w:rPr>
            </w:pPr>
            <w:r>
              <w:rPr>
                <w:b/>
              </w:rPr>
              <w:t>B&amp;H Photo Video</w:t>
            </w:r>
          </w:p>
        </w:tc>
        <w:tc>
          <w:tcPr>
            <w:tcW w:w="1368" w:type="dxa"/>
          </w:tcPr>
          <w:p w:rsidR="00E27EE7" w:rsidRPr="00E27EE7" w:rsidRDefault="00E27EE7">
            <w:pPr>
              <w:rPr>
                <w:sz w:val="24"/>
                <w:szCs w:val="24"/>
              </w:rPr>
            </w:pPr>
            <w:r w:rsidRPr="00E27EE7">
              <w:rPr>
                <w:sz w:val="24"/>
                <w:szCs w:val="24"/>
              </w:rPr>
              <w:t>#ININ104</w:t>
            </w:r>
          </w:p>
        </w:tc>
        <w:tc>
          <w:tcPr>
            <w:tcW w:w="1368" w:type="dxa"/>
          </w:tcPr>
          <w:p w:rsidR="00E27EE7" w:rsidRPr="00731DBB" w:rsidRDefault="00E27EE7">
            <w:pPr>
              <w:rPr>
                <w:b/>
                <w:sz w:val="24"/>
                <w:szCs w:val="24"/>
              </w:rPr>
            </w:pPr>
            <w:r w:rsidRPr="00731DBB">
              <w:rPr>
                <w:rStyle w:val="cname1"/>
                <w:b w:val="0"/>
                <w:color w:val="auto"/>
                <w:sz w:val="24"/>
                <w:szCs w:val="24"/>
              </w:rPr>
              <w:t>InFocus</w:t>
            </w:r>
            <w:r w:rsidRPr="00731DBB">
              <w:rPr>
                <w:b/>
                <w:sz w:val="24"/>
                <w:szCs w:val="24"/>
              </w:rPr>
              <w:t xml:space="preserve"> </w:t>
            </w:r>
            <w:hyperlink r:id="rId4" w:history="1">
              <w:r w:rsidRPr="00731DBB">
                <w:rPr>
                  <w:bCs/>
                  <w:sz w:val="24"/>
                  <w:szCs w:val="24"/>
                </w:rPr>
                <w:t>IN104 Mobile DLP Projector</w:t>
              </w:r>
            </w:hyperlink>
          </w:p>
        </w:tc>
        <w:tc>
          <w:tcPr>
            <w:tcW w:w="1368" w:type="dxa"/>
          </w:tcPr>
          <w:p w:rsidR="00E27EE7" w:rsidRDefault="00731DBB">
            <w:r>
              <w:t>1</w:t>
            </w:r>
          </w:p>
        </w:tc>
        <w:tc>
          <w:tcPr>
            <w:tcW w:w="1368" w:type="dxa"/>
          </w:tcPr>
          <w:p w:rsidR="00E27EE7" w:rsidRDefault="00731DBB">
            <w:r>
              <w:t>$469.00</w:t>
            </w:r>
          </w:p>
        </w:tc>
        <w:tc>
          <w:tcPr>
            <w:tcW w:w="1368" w:type="dxa"/>
          </w:tcPr>
          <w:p w:rsidR="00E27EE7" w:rsidRDefault="00731DBB">
            <w:r>
              <w:t>469.00</w:t>
            </w:r>
          </w:p>
        </w:tc>
      </w:tr>
      <w:tr w:rsidR="00E27EE7" w:rsidTr="002F109D">
        <w:tc>
          <w:tcPr>
            <w:tcW w:w="1368" w:type="dxa"/>
          </w:tcPr>
          <w:p w:rsidR="00E27EE7" w:rsidRDefault="00731DBB">
            <w:r>
              <w:t>Technology</w:t>
            </w:r>
          </w:p>
        </w:tc>
        <w:tc>
          <w:tcPr>
            <w:tcW w:w="1368" w:type="dxa"/>
          </w:tcPr>
          <w:p w:rsidR="00E27EE7" w:rsidRDefault="00731DBB">
            <w:pPr>
              <w:rPr>
                <w:b/>
              </w:rPr>
            </w:pPr>
            <w:r>
              <w:rPr>
                <w:b/>
              </w:rPr>
              <w:t>Apple</w:t>
            </w:r>
          </w:p>
        </w:tc>
        <w:tc>
          <w:tcPr>
            <w:tcW w:w="1368" w:type="dxa"/>
          </w:tcPr>
          <w:p w:rsidR="00E27EE7" w:rsidRDefault="00731DBB">
            <w:r>
              <w:t>MC516LL/A</w:t>
            </w:r>
          </w:p>
        </w:tc>
        <w:tc>
          <w:tcPr>
            <w:tcW w:w="1368" w:type="dxa"/>
          </w:tcPr>
          <w:p w:rsidR="00E27EE7" w:rsidRDefault="00731DBB">
            <w:proofErr w:type="spellStart"/>
            <w:r>
              <w:t>MacBook</w:t>
            </w:r>
            <w:proofErr w:type="spellEnd"/>
          </w:p>
          <w:p w:rsidR="00731DBB" w:rsidRDefault="00731DBB">
            <w:r>
              <w:t>(2.4GHz: 250GB)</w:t>
            </w:r>
          </w:p>
        </w:tc>
        <w:tc>
          <w:tcPr>
            <w:tcW w:w="1368" w:type="dxa"/>
          </w:tcPr>
          <w:p w:rsidR="00E27EE7" w:rsidRDefault="00731DBB">
            <w:r>
              <w:t>1</w:t>
            </w:r>
          </w:p>
        </w:tc>
        <w:tc>
          <w:tcPr>
            <w:tcW w:w="1368" w:type="dxa"/>
          </w:tcPr>
          <w:p w:rsidR="00E27EE7" w:rsidRDefault="00731DBB">
            <w:r>
              <w:t>$999.00</w:t>
            </w:r>
          </w:p>
        </w:tc>
        <w:tc>
          <w:tcPr>
            <w:tcW w:w="1368" w:type="dxa"/>
          </w:tcPr>
          <w:p w:rsidR="00E27EE7" w:rsidRDefault="00731DBB">
            <w:r>
              <w:t>$999.00</w:t>
            </w:r>
          </w:p>
        </w:tc>
      </w:tr>
      <w:tr w:rsidR="00731DBB" w:rsidTr="002F109D">
        <w:tc>
          <w:tcPr>
            <w:tcW w:w="1368" w:type="dxa"/>
          </w:tcPr>
          <w:p w:rsidR="00731DBB" w:rsidRDefault="00FF6A57">
            <w:r>
              <w:t>Consumable</w:t>
            </w:r>
          </w:p>
        </w:tc>
        <w:tc>
          <w:tcPr>
            <w:tcW w:w="1368" w:type="dxa"/>
          </w:tcPr>
          <w:p w:rsidR="00731DBB" w:rsidRDefault="00731DBB">
            <w:pPr>
              <w:rPr>
                <w:b/>
              </w:rPr>
            </w:pPr>
          </w:p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</w:tr>
      <w:tr w:rsidR="00731DBB" w:rsidTr="002F109D"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>
            <w:pPr>
              <w:rPr>
                <w:b/>
              </w:rPr>
            </w:pPr>
          </w:p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</w:tr>
      <w:tr w:rsidR="00731DBB" w:rsidTr="002F109D"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>
            <w:pPr>
              <w:rPr>
                <w:b/>
              </w:rPr>
            </w:pPr>
          </w:p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</w:tr>
      <w:tr w:rsidR="00731DBB" w:rsidTr="002F109D"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>
            <w:pPr>
              <w:rPr>
                <w:b/>
              </w:rPr>
            </w:pPr>
          </w:p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  <w:tc>
          <w:tcPr>
            <w:tcW w:w="1368" w:type="dxa"/>
          </w:tcPr>
          <w:p w:rsidR="00731DBB" w:rsidRDefault="00731DBB"/>
        </w:tc>
      </w:tr>
      <w:tr w:rsidR="002F109D" w:rsidTr="002F109D"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2F109D"/>
        </w:tc>
        <w:tc>
          <w:tcPr>
            <w:tcW w:w="1368" w:type="dxa"/>
          </w:tcPr>
          <w:p w:rsidR="002F109D" w:rsidRDefault="002F109D">
            <w:pPr>
              <w:rPr>
                <w:b/>
              </w:rPr>
            </w:pPr>
            <w:r>
              <w:rPr>
                <w:b/>
              </w:rPr>
              <w:t>Final</w:t>
            </w:r>
          </w:p>
          <w:p w:rsidR="002F109D" w:rsidRPr="002F109D" w:rsidRDefault="002F109D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1368" w:type="dxa"/>
          </w:tcPr>
          <w:p w:rsidR="002F109D" w:rsidRDefault="002F109D">
            <w:r>
              <w:t>$$$$</w:t>
            </w:r>
          </w:p>
        </w:tc>
      </w:tr>
    </w:tbl>
    <w:p w:rsidR="002F109D" w:rsidRDefault="002F109D"/>
    <w:p w:rsidR="002F109D" w:rsidRDefault="002F109D">
      <w:r>
        <w:t xml:space="preserve">DVD – Roller Coaster Physics ($61.75 – </w:t>
      </w:r>
      <w:proofErr w:type="spellStart"/>
      <w:r>
        <w:t>eNasco</w:t>
      </w:r>
      <w:proofErr w:type="spellEnd"/>
      <w:r>
        <w:t>)</w:t>
      </w:r>
    </w:p>
    <w:p w:rsidR="002F109D" w:rsidRDefault="002F109D">
      <w:r>
        <w:t>Textbooks</w:t>
      </w:r>
    </w:p>
    <w:p w:rsidR="0076274A" w:rsidRDefault="002F109D">
      <w:r>
        <w:t>AV:</w:t>
      </w:r>
    </w:p>
    <w:p w:rsidR="0076274A" w:rsidRDefault="0076274A" w:rsidP="0076274A">
      <w:r>
        <w:t>Six-</w:t>
      </w:r>
      <w:r w:rsidR="002F109D">
        <w:t xml:space="preserve">flags </w:t>
      </w:r>
      <w:proofErr w:type="gramStart"/>
      <w:r w:rsidR="002F109D">
        <w:t xml:space="preserve">tickets </w:t>
      </w:r>
      <w:r w:rsidR="00196F87">
        <w:t xml:space="preserve"> -</w:t>
      </w:r>
      <w:proofErr w:type="gramEnd"/>
      <w:r w:rsidR="00196F87">
        <w:t xml:space="preserve"> 34 (30 student; 4 teacher); </w:t>
      </w:r>
    </w:p>
    <w:p w:rsidR="00196F87" w:rsidRPr="0076274A" w:rsidRDefault="0076274A">
      <w:pPr>
        <w:rPr>
          <w:b/>
        </w:rPr>
      </w:pPr>
      <w:r w:rsidRPr="0076274A">
        <w:rPr>
          <w:b/>
        </w:rPr>
        <w:t xml:space="preserve">Vendor:  </w:t>
      </w:r>
      <w:r w:rsidRPr="0076274A">
        <w:rPr>
          <w:rFonts w:ascii="CenturyGothic" w:hAnsi="CenturyGothic" w:cs="CenturyGothic"/>
          <w:b/>
          <w:sz w:val="17"/>
          <w:szCs w:val="17"/>
        </w:rPr>
        <w:t>Six Flags Academic Adventures</w:t>
      </w:r>
      <w:r w:rsidRPr="0076274A">
        <w:rPr>
          <w:b/>
        </w:rPr>
        <w:t xml:space="preserve">, </w:t>
      </w:r>
      <w:r w:rsidRPr="0076274A">
        <w:rPr>
          <w:rFonts w:ascii="CenturyGothic" w:hAnsi="CenturyGothic" w:cs="CenturyGothic"/>
          <w:b/>
          <w:sz w:val="17"/>
          <w:szCs w:val="17"/>
        </w:rPr>
        <w:t>1 Six Flags Blvd</w:t>
      </w:r>
      <w:r w:rsidRPr="0076274A">
        <w:rPr>
          <w:b/>
        </w:rPr>
        <w:t xml:space="preserve">, </w:t>
      </w:r>
      <w:r w:rsidRPr="0076274A">
        <w:rPr>
          <w:rFonts w:ascii="CenturyGothic" w:hAnsi="CenturyGothic" w:cs="CenturyGothic"/>
          <w:b/>
          <w:sz w:val="17"/>
          <w:szCs w:val="17"/>
        </w:rPr>
        <w:t>Jackson, NJ 08527</w:t>
      </w:r>
    </w:p>
    <w:p w:rsidR="00196F87" w:rsidRDefault="00196F87" w:rsidP="00196F87">
      <w:pPr>
        <w:ind w:firstLine="720"/>
      </w:pPr>
      <w:r>
        <w:t xml:space="preserve">*$26.20 per student ($890.80)/ $13.91 for </w:t>
      </w:r>
      <w:proofErr w:type="spellStart"/>
      <w:r>
        <w:t>ind</w:t>
      </w:r>
      <w:proofErr w:type="spellEnd"/>
      <w:r>
        <w:t>. all-you-can-eat buffet ($472.94)</w:t>
      </w:r>
    </w:p>
    <w:p w:rsidR="000451CB" w:rsidRDefault="00196F87" w:rsidP="000451CB">
      <w:pPr>
        <w:ind w:firstLine="720"/>
      </w:pPr>
      <w:r>
        <w:t>*Processing Fee ($10.00)</w:t>
      </w:r>
    </w:p>
    <w:p w:rsidR="00196F87" w:rsidRDefault="002F109D" w:rsidP="000451CB">
      <w:pPr>
        <w:ind w:firstLine="720"/>
      </w:pPr>
      <w:r>
        <w:t>Bus - $150</w:t>
      </w:r>
      <w:r w:rsidR="00196F87">
        <w:t xml:space="preserve"> (paid to </w:t>
      </w:r>
      <w:proofErr w:type="gramStart"/>
      <w:r w:rsidR="00196F87">
        <w:t>bus company</w:t>
      </w:r>
      <w:proofErr w:type="gramEnd"/>
      <w:r w:rsidR="00196F87">
        <w:t>); $25.00 for parking (at the gate day of trip)</w:t>
      </w:r>
    </w:p>
    <w:sectPr w:rsidR="00196F87" w:rsidSect="000451C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109D"/>
    <w:rsid w:val="000451CB"/>
    <w:rsid w:val="00196F87"/>
    <w:rsid w:val="002F109D"/>
    <w:rsid w:val="00400BE8"/>
    <w:rsid w:val="00731DBB"/>
    <w:rsid w:val="0076274A"/>
    <w:rsid w:val="00C218D2"/>
    <w:rsid w:val="00E27EE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name1">
    <w:name w:val="cname1"/>
    <w:basedOn w:val="DefaultParagraphFont"/>
    <w:rsid w:val="00E27EE7"/>
    <w:rPr>
      <w:b/>
      <w:bCs/>
      <w:color w:val="14528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90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646">
                          <w:marLeft w:val="25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9777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single" w:sz="6" w:space="0" w:color="D5D5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5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97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0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204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hphotovideo.com/c/product/678993-REG/InFocus_IN104_IN104_Mobile_DLP_Project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nbranine</dc:creator>
  <cp:keywords/>
  <dc:description/>
  <cp:lastModifiedBy>nbranine</cp:lastModifiedBy>
  <cp:revision>2</cp:revision>
  <dcterms:created xsi:type="dcterms:W3CDTF">2011-02-21T23:11:00Z</dcterms:created>
  <dcterms:modified xsi:type="dcterms:W3CDTF">2011-02-22T00:18:00Z</dcterms:modified>
</cp:coreProperties>
</file>